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78A" w:rsidRPr="0038478A" w:rsidRDefault="0038478A" w:rsidP="0038478A">
      <w:pPr>
        <w:keepNext/>
        <w:keepLines/>
        <w:tabs>
          <w:tab w:val="center" w:pos="814"/>
          <w:tab w:val="center" w:pos="6926"/>
        </w:tabs>
        <w:spacing w:after="0" w:line="270" w:lineRule="auto"/>
        <w:jc w:val="right"/>
        <w:outlineLvl w:val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8478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№ 12</w:t>
      </w:r>
    </w:p>
    <w:p w:rsidR="0038478A" w:rsidRPr="0038478A" w:rsidRDefault="0038478A" w:rsidP="0038478A">
      <w:pPr>
        <w:keepNext/>
        <w:keepLines/>
        <w:tabs>
          <w:tab w:val="center" w:pos="814"/>
          <w:tab w:val="center" w:pos="6926"/>
        </w:tabs>
        <w:spacing w:after="0" w:line="27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8478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Регламентные сроки осуществления этапов подготовки и проведения экзамена в ППЭ</w:t>
      </w:r>
    </w:p>
    <w:p w:rsidR="0038478A" w:rsidRPr="0038478A" w:rsidRDefault="0038478A" w:rsidP="0038478A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38478A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tbl>
      <w:tblPr>
        <w:tblStyle w:val="TableNormal"/>
        <w:tblW w:w="15093" w:type="dxa"/>
        <w:tblInd w:w="152" w:type="dxa"/>
        <w:tblBorders>
          <w:top w:val="single" w:sz="18" w:space="0" w:color="17365D"/>
          <w:left w:val="single" w:sz="18" w:space="0" w:color="17365D"/>
          <w:bottom w:val="single" w:sz="18" w:space="0" w:color="17365D"/>
          <w:right w:val="single" w:sz="18" w:space="0" w:color="17365D"/>
          <w:insideH w:val="single" w:sz="18" w:space="0" w:color="17365D"/>
          <w:insideV w:val="single" w:sz="18" w:space="0" w:color="17365D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533"/>
        <w:gridCol w:w="1583"/>
        <w:gridCol w:w="1680"/>
        <w:gridCol w:w="9793"/>
      </w:tblGrid>
      <w:tr w:rsidR="00181B5C" w:rsidRPr="00181B5C" w:rsidTr="00181B5C">
        <w:trPr>
          <w:trHeight w:val="758"/>
        </w:trPr>
        <w:tc>
          <w:tcPr>
            <w:tcW w:w="504" w:type="dxa"/>
            <w:vMerge w:val="restart"/>
          </w:tcPr>
          <w:p w:rsidR="00181B5C" w:rsidRPr="00181B5C" w:rsidRDefault="00181B5C" w:rsidP="00181B5C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bookmarkStart w:id="0" w:name="_GoBack"/>
            <w:bookmarkEnd w:id="0"/>
          </w:p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181B5C" w:rsidRPr="00181B5C" w:rsidRDefault="00181B5C" w:rsidP="00181B5C">
            <w:pPr>
              <w:ind w:left="66" w:firstLine="74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10"/>
              </w:rPr>
              <w:t xml:space="preserve">№ </w:t>
            </w:r>
            <w:r w:rsidRPr="00181B5C">
              <w:rPr>
                <w:rFonts w:ascii="Times New Roman" w:eastAsia="Times New Roman" w:hAnsi="Times New Roman" w:cs="Times New Roman"/>
                <w:b/>
                <w:spacing w:val="-5"/>
              </w:rPr>
              <w:t>п\п</w:t>
            </w:r>
          </w:p>
        </w:tc>
        <w:tc>
          <w:tcPr>
            <w:tcW w:w="1533" w:type="dxa"/>
            <w:vMerge w:val="restart"/>
          </w:tcPr>
          <w:p w:rsidR="00181B5C" w:rsidRPr="00181B5C" w:rsidRDefault="00181B5C" w:rsidP="00181B5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181B5C" w:rsidRPr="00181B5C" w:rsidRDefault="00181B5C" w:rsidP="00181B5C">
            <w:pPr>
              <w:spacing w:line="252" w:lineRule="exact"/>
              <w:ind w:left="234" w:right="230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4"/>
              </w:rPr>
              <w:t>Этап</w:t>
            </w:r>
            <w:proofErr w:type="spellEnd"/>
          </w:p>
          <w:p w:rsidR="00181B5C" w:rsidRPr="00181B5C" w:rsidRDefault="00181B5C" w:rsidP="00181B5C">
            <w:pPr>
              <w:spacing w:line="252" w:lineRule="exact"/>
              <w:ind w:left="234" w:right="28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контроля</w:t>
            </w:r>
            <w:proofErr w:type="spellEnd"/>
          </w:p>
        </w:tc>
        <w:tc>
          <w:tcPr>
            <w:tcW w:w="13056" w:type="dxa"/>
            <w:gridSpan w:val="3"/>
          </w:tcPr>
          <w:p w:rsidR="00181B5C" w:rsidRPr="00181B5C" w:rsidRDefault="00181B5C" w:rsidP="00181B5C">
            <w:pPr>
              <w:spacing w:line="251" w:lineRule="exact"/>
              <w:ind w:left="28" w:right="76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Регламентный</w:t>
            </w:r>
            <w:r w:rsidRPr="00181B5C">
              <w:rPr>
                <w:rFonts w:ascii="Times New Roman" w:eastAsia="Times New Roman" w:hAnsi="Times New Roman" w:cs="Times New Roman"/>
                <w:b/>
                <w:spacing w:val="-7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>срок</w:t>
            </w:r>
          </w:p>
          <w:p w:rsidR="00181B5C" w:rsidRPr="00181B5C" w:rsidRDefault="00181B5C" w:rsidP="00181B5C">
            <w:pPr>
              <w:spacing w:line="252" w:lineRule="exact"/>
              <w:ind w:left="82" w:right="76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lang w:val="ru-RU"/>
              </w:rPr>
              <w:t>(используется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определения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фактов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несвоевременного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ППЭ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этапов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подготовки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или</w:t>
            </w:r>
            <w:r w:rsidRPr="00181B5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проведения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экзаменов,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81B5C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цветовой индикации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 xml:space="preserve">таких фактов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в системе мониторинга готовности ППЭ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</w:tr>
      <w:tr w:rsidR="00181B5C" w:rsidRPr="00181B5C" w:rsidTr="00181B5C">
        <w:trPr>
          <w:trHeight w:val="759"/>
        </w:trPr>
        <w:tc>
          <w:tcPr>
            <w:tcW w:w="504" w:type="dxa"/>
            <w:vMerge/>
            <w:tcBorders>
              <w:top w:val="nil"/>
            </w:tcBorders>
          </w:tcPr>
          <w:p w:rsidR="00181B5C" w:rsidRPr="00181B5C" w:rsidRDefault="00181B5C" w:rsidP="00181B5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533" w:type="dxa"/>
            <w:vMerge/>
            <w:tcBorders>
              <w:top w:val="nil"/>
            </w:tcBorders>
          </w:tcPr>
          <w:p w:rsidR="00181B5C" w:rsidRPr="00181B5C" w:rsidRDefault="00181B5C" w:rsidP="00181B5C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line="251" w:lineRule="exact"/>
              <w:ind w:left="338" w:hanging="6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Не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ранее</w:t>
            </w:r>
            <w:proofErr w:type="spellEnd"/>
          </w:p>
          <w:p w:rsidR="00181B5C" w:rsidRPr="00181B5C" w:rsidRDefault="00181B5C" w:rsidP="00181B5C">
            <w:pPr>
              <w:spacing w:line="252" w:lineRule="exact"/>
              <w:ind w:left="403" w:hanging="65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(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местное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время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)</w:t>
            </w:r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line="251" w:lineRule="exact"/>
              <w:ind w:left="388" w:hanging="111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Не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позднее</w:t>
            </w:r>
            <w:proofErr w:type="spellEnd"/>
          </w:p>
          <w:p w:rsidR="00181B5C" w:rsidRPr="00181B5C" w:rsidRDefault="00181B5C" w:rsidP="00181B5C">
            <w:pPr>
              <w:spacing w:line="252" w:lineRule="exact"/>
              <w:ind w:left="452" w:hanging="65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(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местное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время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)</w:t>
            </w:r>
          </w:p>
        </w:tc>
        <w:tc>
          <w:tcPr>
            <w:tcW w:w="9793" w:type="dxa"/>
          </w:tcPr>
          <w:p w:rsidR="00181B5C" w:rsidRPr="00181B5C" w:rsidRDefault="00181B5C" w:rsidP="00181B5C">
            <w:pPr>
              <w:spacing w:before="125" w:line="252" w:lineRule="exact"/>
              <w:ind w:left="594" w:right="64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Обоснование</w:t>
            </w:r>
          </w:p>
          <w:p w:rsidR="00181B5C" w:rsidRPr="00181B5C" w:rsidRDefault="00181B5C" w:rsidP="00181B5C">
            <w:pPr>
              <w:spacing w:line="252" w:lineRule="exact"/>
              <w:ind w:left="594" w:right="64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lang w:val="ru-RU"/>
              </w:rPr>
              <w:t>(выдержка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текста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181B5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методических</w:t>
            </w:r>
            <w:r w:rsidRPr="00181B5C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рекомендаций,</w:t>
            </w:r>
            <w:r w:rsidRPr="00181B5C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основании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которого</w:t>
            </w:r>
            <w:r w:rsidRPr="00181B5C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определен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срок)</w:t>
            </w:r>
          </w:p>
        </w:tc>
      </w:tr>
      <w:tr w:rsidR="00181B5C" w:rsidRPr="00181B5C" w:rsidTr="00181B5C">
        <w:trPr>
          <w:trHeight w:val="759"/>
        </w:trPr>
        <w:tc>
          <w:tcPr>
            <w:tcW w:w="504" w:type="dxa"/>
          </w:tcPr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181B5C" w:rsidRPr="00181B5C" w:rsidRDefault="00181B5C" w:rsidP="00181B5C">
            <w:pPr>
              <w:ind w:left="169"/>
              <w:rPr>
                <w:rFonts w:ascii="Times New Roman" w:eastAsia="Times New Roman" w:hAnsi="Times New Roman" w:cs="Times New Roman"/>
              </w:rPr>
            </w:pPr>
            <w:r w:rsidRPr="00181B5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3" w:type="dxa"/>
          </w:tcPr>
          <w:p w:rsidR="00181B5C" w:rsidRPr="00181B5C" w:rsidRDefault="00181B5C" w:rsidP="00181B5C">
            <w:pPr>
              <w:spacing w:line="242" w:lineRule="auto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Техническая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подготовка</w:t>
            </w:r>
            <w:proofErr w:type="spellEnd"/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line="242" w:lineRule="auto"/>
              <w:ind w:left="19" w:righ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</w:rPr>
              <w:t>5</w:t>
            </w:r>
            <w:r w:rsidRPr="00181B5C">
              <w:rPr>
                <w:rFonts w:ascii="Times New Roman" w:eastAsia="Times New Roman" w:hAnsi="Times New Roman" w:cs="Times New Roman"/>
                <w:b/>
                <w:spacing w:val="-14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календарных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4"/>
              </w:rPr>
              <w:t>дней</w:t>
            </w:r>
            <w:proofErr w:type="spellEnd"/>
          </w:p>
          <w:p w:rsidR="00181B5C" w:rsidRPr="00181B5C" w:rsidRDefault="00181B5C" w:rsidP="00181B5C">
            <w:pPr>
              <w:spacing w:line="231" w:lineRule="exact"/>
              <w:ind w:left="17" w:right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до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экзамена</w:t>
            </w:r>
            <w:proofErr w:type="spellEnd"/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before="125"/>
              <w:ind w:left="202" w:right="61" w:hanging="22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</w:rPr>
              <w:t>17:00</w:t>
            </w:r>
            <w:r w:rsidRPr="00181B5C">
              <w:rPr>
                <w:rFonts w:ascii="Times New Roman" w:eastAsia="Times New Roman" w:hAnsi="Times New Roman" w:cs="Times New Roman"/>
                <w:b/>
                <w:spacing w:val="-14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14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день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до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экзамена</w:t>
            </w:r>
            <w:proofErr w:type="spellEnd"/>
          </w:p>
        </w:tc>
        <w:tc>
          <w:tcPr>
            <w:tcW w:w="9793" w:type="dxa"/>
          </w:tcPr>
          <w:p w:rsidR="00181B5C" w:rsidRPr="00181B5C" w:rsidRDefault="00181B5C" w:rsidP="00181B5C">
            <w:pPr>
              <w:spacing w:before="125" w:line="253" w:lineRule="exact"/>
              <w:ind w:left="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ранее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чем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за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5</w:t>
            </w:r>
            <w:r w:rsidRPr="00181B5C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календарных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дней,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но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позднее,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чем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в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17:00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по</w:t>
            </w:r>
            <w:r w:rsidRPr="00181B5C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местному</w:t>
            </w:r>
            <w:r w:rsidRPr="00181B5C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времени</w:t>
            </w:r>
          </w:p>
          <w:p w:rsidR="00181B5C" w:rsidRPr="00181B5C" w:rsidRDefault="00181B5C" w:rsidP="00181B5C">
            <w:pPr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lang w:val="ru-RU"/>
              </w:rPr>
              <w:t>календарного</w:t>
            </w:r>
            <w:r w:rsidRPr="00181B5C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дня,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предшествующего</w:t>
            </w:r>
            <w:r w:rsidRPr="00181B5C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экзамену,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81B5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до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проведения</w:t>
            </w:r>
            <w:r w:rsidRPr="00181B5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контроля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технической</w:t>
            </w:r>
            <w:r w:rsidRPr="00181B5C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готовности</w:t>
            </w:r>
          </w:p>
        </w:tc>
      </w:tr>
      <w:tr w:rsidR="00181B5C" w:rsidRPr="00181B5C" w:rsidTr="00181B5C">
        <w:trPr>
          <w:trHeight w:val="758"/>
        </w:trPr>
        <w:tc>
          <w:tcPr>
            <w:tcW w:w="504" w:type="dxa"/>
          </w:tcPr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181B5C" w:rsidRPr="00181B5C" w:rsidRDefault="00181B5C" w:rsidP="00181B5C">
            <w:pPr>
              <w:ind w:left="169"/>
              <w:rPr>
                <w:rFonts w:ascii="Times New Roman" w:eastAsia="Times New Roman" w:hAnsi="Times New Roman" w:cs="Times New Roman"/>
              </w:rPr>
            </w:pPr>
            <w:r w:rsidRPr="00181B5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33" w:type="dxa"/>
          </w:tcPr>
          <w:p w:rsidR="00181B5C" w:rsidRPr="00181B5C" w:rsidRDefault="00181B5C" w:rsidP="00181B5C">
            <w:pPr>
              <w:spacing w:line="251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Контроль</w:t>
            </w:r>
            <w:proofErr w:type="spellEnd"/>
          </w:p>
          <w:p w:rsidR="00181B5C" w:rsidRPr="00181B5C" w:rsidRDefault="00181B5C" w:rsidP="00181B5C">
            <w:pPr>
              <w:spacing w:line="252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технической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готовности</w:t>
            </w:r>
            <w:proofErr w:type="spellEnd"/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before="125"/>
              <w:ind w:left="180" w:hanging="132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</w:rPr>
              <w:t>2</w:t>
            </w:r>
            <w:r w:rsidRPr="00181B5C">
              <w:rPr>
                <w:rFonts w:ascii="Times New Roman" w:eastAsia="Times New Roman" w:hAnsi="Times New Roman" w:cs="Times New Roman"/>
                <w:b/>
                <w:spacing w:val="-14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рабочих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14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дня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до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экзамена</w:t>
            </w:r>
            <w:proofErr w:type="spellEnd"/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before="125"/>
              <w:ind w:left="202" w:right="61" w:hanging="75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</w:rPr>
              <w:t>17:00</w:t>
            </w:r>
            <w:r w:rsidRPr="00181B5C">
              <w:rPr>
                <w:rFonts w:ascii="Times New Roman" w:eastAsia="Times New Roman" w:hAnsi="Times New Roman" w:cs="Times New Roman"/>
                <w:b/>
                <w:spacing w:val="-14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14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день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до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экзамена</w:t>
            </w:r>
            <w:proofErr w:type="spellEnd"/>
          </w:p>
        </w:tc>
        <w:tc>
          <w:tcPr>
            <w:tcW w:w="9793" w:type="dxa"/>
            <w:vMerge w:val="restart"/>
          </w:tcPr>
          <w:p w:rsidR="00181B5C" w:rsidRPr="00181B5C" w:rsidRDefault="00181B5C" w:rsidP="00181B5C">
            <w:pPr>
              <w:spacing w:before="21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ранее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чем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за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2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рабочих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дня,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но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позднее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17:00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по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местному</w:t>
            </w:r>
            <w:r w:rsidRPr="00181B5C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времени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календарного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дня, предшествующего экзамену</w:t>
            </w:r>
          </w:p>
          <w:p w:rsidR="00181B5C" w:rsidRPr="00181B5C" w:rsidRDefault="00181B5C" w:rsidP="00181B5C">
            <w:pPr>
              <w:spacing w:before="1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lang w:val="ru-RU"/>
              </w:rPr>
              <w:t>Статус «Контроль технической готовности завершён» может быть передан при условии наличия сведений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рассадке,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также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наличии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переданных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электронных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актов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технической</w:t>
            </w:r>
            <w:r w:rsidRPr="00181B5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готовности станций, необходимых для проведения экзамена</w:t>
            </w:r>
          </w:p>
        </w:tc>
      </w:tr>
      <w:tr w:rsidR="00181B5C" w:rsidRPr="00181B5C" w:rsidTr="00181B5C">
        <w:trPr>
          <w:trHeight w:val="504"/>
        </w:trPr>
        <w:tc>
          <w:tcPr>
            <w:tcW w:w="504" w:type="dxa"/>
          </w:tcPr>
          <w:p w:rsidR="00181B5C" w:rsidRPr="00181B5C" w:rsidRDefault="00181B5C" w:rsidP="00181B5C">
            <w:pPr>
              <w:spacing w:before="125"/>
              <w:ind w:left="85"/>
              <w:rPr>
                <w:rFonts w:ascii="Times New Roman" w:eastAsia="Times New Roman" w:hAnsi="Times New Roman" w:cs="Times New Roman"/>
              </w:rPr>
            </w:pPr>
            <w:r w:rsidRPr="00181B5C">
              <w:rPr>
                <w:rFonts w:ascii="Times New Roman" w:eastAsia="Times New Roman" w:hAnsi="Times New Roman" w:cs="Times New Roman"/>
                <w:spacing w:val="-5"/>
              </w:rPr>
              <w:t>2.1</w:t>
            </w:r>
          </w:p>
        </w:tc>
        <w:tc>
          <w:tcPr>
            <w:tcW w:w="1533" w:type="dxa"/>
          </w:tcPr>
          <w:p w:rsidR="00181B5C" w:rsidRPr="00181B5C" w:rsidRDefault="00181B5C" w:rsidP="00181B5C">
            <w:pPr>
              <w:spacing w:line="251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Авторизация</w:t>
            </w:r>
            <w:proofErr w:type="spellEnd"/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line="251" w:lineRule="exact"/>
              <w:ind w:left="76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рабочих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5"/>
              </w:rPr>
              <w:t>дня</w:t>
            </w:r>
            <w:proofErr w:type="spellEnd"/>
          </w:p>
          <w:p w:rsidR="00181B5C" w:rsidRPr="00181B5C" w:rsidRDefault="00181B5C" w:rsidP="00181B5C">
            <w:pPr>
              <w:spacing w:before="1" w:line="232" w:lineRule="exact"/>
              <w:ind w:left="15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до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1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экзамена</w:t>
            </w:r>
            <w:proofErr w:type="spellEnd"/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line="251" w:lineRule="exact"/>
              <w:ind w:left="181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</w:rPr>
              <w:t>17:00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за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4"/>
              </w:rPr>
              <w:t>день</w:t>
            </w:r>
            <w:proofErr w:type="spellEnd"/>
          </w:p>
          <w:p w:rsidR="00181B5C" w:rsidRPr="00181B5C" w:rsidRDefault="00181B5C" w:rsidP="00181B5C">
            <w:pPr>
              <w:spacing w:before="1" w:line="232" w:lineRule="exact"/>
              <w:ind w:left="20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до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экзамена</w:t>
            </w:r>
            <w:proofErr w:type="spellEnd"/>
          </w:p>
        </w:tc>
        <w:tc>
          <w:tcPr>
            <w:tcW w:w="9793" w:type="dxa"/>
            <w:vMerge/>
            <w:tcBorders>
              <w:top w:val="nil"/>
            </w:tcBorders>
          </w:tcPr>
          <w:p w:rsidR="00181B5C" w:rsidRPr="00181B5C" w:rsidRDefault="00181B5C" w:rsidP="00181B5C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81B5C" w:rsidRPr="00181B5C" w:rsidTr="00181B5C">
        <w:trPr>
          <w:trHeight w:val="507"/>
        </w:trPr>
        <w:tc>
          <w:tcPr>
            <w:tcW w:w="504" w:type="dxa"/>
          </w:tcPr>
          <w:p w:rsidR="00181B5C" w:rsidRPr="00181B5C" w:rsidRDefault="00181B5C" w:rsidP="00181B5C">
            <w:pPr>
              <w:spacing w:before="127"/>
              <w:ind w:left="169"/>
              <w:rPr>
                <w:rFonts w:ascii="Times New Roman" w:eastAsia="Times New Roman" w:hAnsi="Times New Roman" w:cs="Times New Roman"/>
              </w:rPr>
            </w:pPr>
            <w:r w:rsidRPr="00181B5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33" w:type="dxa"/>
          </w:tcPr>
          <w:p w:rsidR="00181B5C" w:rsidRPr="00181B5C" w:rsidRDefault="00181B5C" w:rsidP="00181B5C">
            <w:pPr>
              <w:spacing w:line="252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Скачивание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ключа</w:t>
            </w:r>
            <w:proofErr w:type="spellEnd"/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before="127"/>
              <w:ind w:right="588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4"/>
              </w:rPr>
              <w:t>9:30</w:t>
            </w:r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before="127"/>
              <w:ind w:left="536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10:00</w:t>
            </w:r>
          </w:p>
        </w:tc>
        <w:tc>
          <w:tcPr>
            <w:tcW w:w="9793" w:type="dxa"/>
          </w:tcPr>
          <w:p w:rsidR="00181B5C" w:rsidRPr="00181B5C" w:rsidRDefault="00181B5C" w:rsidP="00181B5C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81B5C" w:rsidRPr="00181B5C" w:rsidTr="00181B5C">
        <w:trPr>
          <w:trHeight w:val="759"/>
        </w:trPr>
        <w:tc>
          <w:tcPr>
            <w:tcW w:w="504" w:type="dxa"/>
          </w:tcPr>
          <w:p w:rsidR="00181B5C" w:rsidRPr="00181B5C" w:rsidRDefault="00181B5C" w:rsidP="00181B5C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181B5C" w:rsidRPr="00181B5C" w:rsidRDefault="00181B5C" w:rsidP="00181B5C">
            <w:pPr>
              <w:ind w:left="169"/>
              <w:rPr>
                <w:rFonts w:ascii="Times New Roman" w:eastAsia="Times New Roman" w:hAnsi="Times New Roman" w:cs="Times New Roman"/>
              </w:rPr>
            </w:pPr>
            <w:r w:rsidRPr="00181B5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33" w:type="dxa"/>
          </w:tcPr>
          <w:p w:rsidR="00181B5C" w:rsidRPr="00181B5C" w:rsidRDefault="00181B5C" w:rsidP="00181B5C">
            <w:pPr>
              <w:spacing w:line="242" w:lineRule="auto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Начало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экзаменов</w:t>
            </w:r>
            <w:proofErr w:type="spellEnd"/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181B5C" w:rsidRPr="00181B5C" w:rsidRDefault="00181B5C" w:rsidP="00181B5C">
            <w:pPr>
              <w:ind w:right="53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10:05</w:t>
            </w:r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181B5C" w:rsidRPr="00181B5C" w:rsidRDefault="00181B5C" w:rsidP="00181B5C">
            <w:pPr>
              <w:ind w:left="536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11:00</w:t>
            </w:r>
          </w:p>
        </w:tc>
        <w:tc>
          <w:tcPr>
            <w:tcW w:w="9793" w:type="dxa"/>
          </w:tcPr>
          <w:p w:rsidR="00181B5C" w:rsidRPr="00181B5C" w:rsidRDefault="00181B5C" w:rsidP="00181B5C">
            <w:pPr>
              <w:spacing w:line="251" w:lineRule="exact"/>
              <w:ind w:left="1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Определено,</w:t>
            </w:r>
            <w:r w:rsidRPr="00181B5C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исходя</w:t>
            </w:r>
            <w:r w:rsidRPr="00181B5C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из</w:t>
            </w:r>
            <w:r w:rsidRPr="00181B5C">
              <w:rPr>
                <w:rFonts w:ascii="Times New Roman" w:eastAsia="Times New Roman" w:hAnsi="Times New Roman" w:cs="Times New Roman"/>
                <w:i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ориентировочного</w:t>
            </w:r>
            <w:r w:rsidRPr="00181B5C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времени</w:t>
            </w:r>
            <w:r w:rsidRPr="00181B5C">
              <w:rPr>
                <w:rFonts w:ascii="Times New Roman" w:eastAsia="Times New Roman" w:hAnsi="Times New Roman" w:cs="Times New Roman"/>
                <w:i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>печати:</w:t>
            </w:r>
          </w:p>
          <w:p w:rsidR="00181B5C" w:rsidRPr="00181B5C" w:rsidRDefault="00181B5C" w:rsidP="00181B5C">
            <w:pPr>
              <w:spacing w:before="2" w:line="252" w:lineRule="exact"/>
              <w:ind w:left="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lang w:val="ru-RU"/>
              </w:rPr>
              <w:t>«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Ориентировочное</w:t>
            </w:r>
            <w:r w:rsidRPr="00181B5C">
              <w:rPr>
                <w:rFonts w:ascii="Times New Roman" w:eastAsia="Times New Roman" w:hAnsi="Times New Roman" w:cs="Times New Roman"/>
                <w:b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время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выполнения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данной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операции</w:t>
            </w:r>
            <w:r w:rsidRPr="00181B5C">
              <w:rPr>
                <w:rFonts w:ascii="Times New Roman" w:eastAsia="Times New Roman" w:hAnsi="Times New Roman" w:cs="Times New Roman"/>
                <w:b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(для</w:t>
            </w:r>
            <w:r w:rsidRPr="00181B5C">
              <w:rPr>
                <w:rFonts w:ascii="Times New Roman" w:eastAsia="Times New Roman" w:hAnsi="Times New Roman" w:cs="Times New Roman"/>
                <w:b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15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участников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экзаменов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)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>до</w:t>
            </w:r>
          </w:p>
          <w:p w:rsidR="00181B5C" w:rsidRPr="00181B5C" w:rsidRDefault="00181B5C" w:rsidP="00181B5C">
            <w:pPr>
              <w:spacing w:line="234" w:lineRule="exact"/>
              <w:ind w:left="1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20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минут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при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скорости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печати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принтера</w:t>
            </w:r>
            <w:r w:rsidRPr="00181B5C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менее</w:t>
            </w:r>
            <w:r w:rsidRPr="00181B5C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25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страниц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в</w:t>
            </w:r>
            <w:r w:rsidRPr="00181B5C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минуту»</w:t>
            </w:r>
          </w:p>
        </w:tc>
      </w:tr>
      <w:tr w:rsidR="00181B5C" w:rsidRPr="00181B5C" w:rsidTr="00181B5C">
        <w:trPr>
          <w:trHeight w:val="758"/>
        </w:trPr>
        <w:tc>
          <w:tcPr>
            <w:tcW w:w="504" w:type="dxa"/>
          </w:tcPr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181B5C" w:rsidRPr="00181B5C" w:rsidRDefault="00181B5C" w:rsidP="00181B5C">
            <w:pPr>
              <w:ind w:left="114"/>
              <w:rPr>
                <w:rFonts w:ascii="Times New Roman" w:eastAsia="Times New Roman" w:hAnsi="Times New Roman" w:cs="Times New Roman"/>
              </w:rPr>
            </w:pPr>
            <w:r w:rsidRPr="00181B5C">
              <w:rPr>
                <w:rFonts w:ascii="Times New Roman" w:eastAsia="Times New Roman" w:hAnsi="Times New Roman" w:cs="Times New Roman"/>
                <w:spacing w:val="-5"/>
              </w:rPr>
              <w:t>4.1</w:t>
            </w:r>
          </w:p>
        </w:tc>
        <w:tc>
          <w:tcPr>
            <w:tcW w:w="1533" w:type="dxa"/>
          </w:tcPr>
          <w:p w:rsidR="00181B5C" w:rsidRPr="00181B5C" w:rsidRDefault="00181B5C" w:rsidP="00181B5C">
            <w:pPr>
              <w:spacing w:line="251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Аудирование</w:t>
            </w:r>
            <w:proofErr w:type="spellEnd"/>
          </w:p>
          <w:p w:rsidR="00181B5C" w:rsidRPr="00181B5C" w:rsidRDefault="00181B5C" w:rsidP="00181B5C">
            <w:pPr>
              <w:spacing w:line="252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успешно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завершено</w:t>
            </w:r>
            <w:proofErr w:type="spellEnd"/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181B5C" w:rsidRPr="00181B5C" w:rsidRDefault="00181B5C" w:rsidP="00181B5C">
            <w:pPr>
              <w:ind w:right="53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10:40</w:t>
            </w:r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181B5C" w:rsidRPr="00181B5C" w:rsidRDefault="00181B5C" w:rsidP="00181B5C">
            <w:pPr>
              <w:ind w:left="563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11:35</w:t>
            </w:r>
          </w:p>
        </w:tc>
        <w:tc>
          <w:tcPr>
            <w:tcW w:w="9793" w:type="dxa"/>
          </w:tcPr>
          <w:p w:rsidR="00181B5C" w:rsidRPr="00181B5C" w:rsidRDefault="00181B5C" w:rsidP="00181B5C">
            <w:pPr>
              <w:spacing w:line="242" w:lineRule="auto"/>
              <w:ind w:left="1" w:firstLine="12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lang w:val="ru-RU"/>
              </w:rPr>
              <w:t>Аудирование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проводится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81B5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начале</w:t>
            </w:r>
            <w:r w:rsidRPr="00181B5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экзамена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занимает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30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минут,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сроки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определены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со сроками начала экзамена.</w:t>
            </w:r>
          </w:p>
          <w:p w:rsidR="00181B5C" w:rsidRPr="00181B5C" w:rsidRDefault="00181B5C" w:rsidP="00181B5C">
            <w:pPr>
              <w:spacing w:line="230" w:lineRule="exact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lang w:val="ru-RU"/>
              </w:rPr>
              <w:t>Статус</w:t>
            </w:r>
            <w:r w:rsidRPr="00181B5C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передаётся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только</w:t>
            </w:r>
            <w:r w:rsidRPr="00181B5C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проведении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письменной</w:t>
            </w:r>
            <w:r w:rsidRPr="00181B5C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части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экзамена</w:t>
            </w:r>
            <w:r w:rsidRPr="00181B5C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lang w:val="ru-RU"/>
              </w:rPr>
              <w:t>иностранным</w:t>
            </w:r>
            <w:r w:rsidRPr="00181B5C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языкам</w:t>
            </w:r>
          </w:p>
        </w:tc>
      </w:tr>
      <w:tr w:rsidR="00181B5C" w:rsidRPr="00181B5C" w:rsidTr="00181B5C">
        <w:trPr>
          <w:trHeight w:val="758"/>
        </w:trPr>
        <w:tc>
          <w:tcPr>
            <w:tcW w:w="504" w:type="dxa"/>
          </w:tcPr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181B5C" w:rsidRPr="00181B5C" w:rsidRDefault="00181B5C" w:rsidP="00181B5C">
            <w:pPr>
              <w:ind w:left="169"/>
              <w:rPr>
                <w:rFonts w:ascii="Times New Roman" w:eastAsia="Times New Roman" w:hAnsi="Times New Roman" w:cs="Times New Roman"/>
              </w:rPr>
            </w:pPr>
            <w:r w:rsidRPr="00181B5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33" w:type="dxa"/>
          </w:tcPr>
          <w:p w:rsidR="00181B5C" w:rsidRPr="00181B5C" w:rsidRDefault="00181B5C" w:rsidP="00181B5C">
            <w:pPr>
              <w:spacing w:line="242" w:lineRule="auto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Завершение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экзаменов</w:t>
            </w:r>
            <w:proofErr w:type="spellEnd"/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181B5C" w:rsidRPr="00181B5C" w:rsidRDefault="00181B5C" w:rsidP="00181B5C">
            <w:pPr>
              <w:ind w:right="53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10:30</w:t>
            </w:r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181B5C" w:rsidRPr="00181B5C" w:rsidRDefault="00181B5C" w:rsidP="00181B5C">
            <w:pPr>
              <w:ind w:left="536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16:30</w:t>
            </w:r>
          </w:p>
        </w:tc>
        <w:tc>
          <w:tcPr>
            <w:tcW w:w="9793" w:type="dxa"/>
          </w:tcPr>
          <w:p w:rsidR="00181B5C" w:rsidRPr="00181B5C" w:rsidRDefault="00181B5C" w:rsidP="00181B5C">
            <w:pPr>
              <w:spacing w:line="242" w:lineRule="auto"/>
              <w:ind w:left="1" w:right="45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Определено</w:t>
            </w:r>
            <w:r w:rsidRPr="00181B5C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с</w:t>
            </w:r>
            <w:r w:rsidRPr="00181B5C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учетом</w:t>
            </w:r>
            <w:r w:rsidRPr="00181B5C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максимальной</w:t>
            </w:r>
            <w:r w:rsidRPr="00181B5C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продолжительности</w:t>
            </w:r>
            <w:r w:rsidRPr="00181B5C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выполнения</w:t>
            </w:r>
            <w:r w:rsidRPr="00181B5C">
              <w:rPr>
                <w:rFonts w:ascii="Times New Roman" w:eastAsia="Times New Roman" w:hAnsi="Times New Roman" w:cs="Times New Roman"/>
                <w:i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экзаменационной</w:t>
            </w:r>
            <w:r w:rsidRPr="00181B5C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работы</w:t>
            </w:r>
            <w:r w:rsidRPr="00181B5C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i/>
                <w:lang w:val="ru-RU"/>
              </w:rPr>
              <w:t>для лиц с ОВЗ и детей-инвалидов:</w:t>
            </w:r>
          </w:p>
          <w:p w:rsidR="00181B5C" w:rsidRPr="00181B5C" w:rsidRDefault="00181B5C" w:rsidP="00181B5C">
            <w:pPr>
              <w:spacing w:line="230" w:lineRule="exact"/>
              <w:ind w:left="1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</w:rPr>
              <w:t>5</w:t>
            </w:r>
            <w:r w:rsidRPr="00181B5C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часов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</w:rPr>
              <w:t xml:space="preserve"> 25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</w:rPr>
              <w:t>минут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</w:rPr>
              <w:t>(325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минут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)</w:t>
            </w:r>
          </w:p>
        </w:tc>
      </w:tr>
      <w:tr w:rsidR="00181B5C" w:rsidRPr="00181B5C" w:rsidTr="00181B5C">
        <w:trPr>
          <w:trHeight w:val="505"/>
        </w:trPr>
        <w:tc>
          <w:tcPr>
            <w:tcW w:w="504" w:type="dxa"/>
          </w:tcPr>
          <w:p w:rsidR="00181B5C" w:rsidRPr="00181B5C" w:rsidRDefault="00181B5C" w:rsidP="00181B5C">
            <w:pPr>
              <w:spacing w:before="125"/>
              <w:ind w:left="169"/>
              <w:rPr>
                <w:rFonts w:ascii="Times New Roman" w:eastAsia="Times New Roman" w:hAnsi="Times New Roman" w:cs="Times New Roman"/>
              </w:rPr>
            </w:pPr>
            <w:r w:rsidRPr="00181B5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33" w:type="dxa"/>
          </w:tcPr>
          <w:p w:rsidR="00181B5C" w:rsidRPr="00181B5C" w:rsidRDefault="00181B5C" w:rsidP="00181B5C">
            <w:pPr>
              <w:spacing w:line="251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Передача</w:t>
            </w:r>
            <w:proofErr w:type="spellEnd"/>
          </w:p>
          <w:p w:rsidR="00181B5C" w:rsidRPr="00181B5C" w:rsidRDefault="00181B5C" w:rsidP="00181B5C">
            <w:pPr>
              <w:spacing w:before="2" w:line="232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бланков</w:t>
            </w:r>
            <w:proofErr w:type="spellEnd"/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before="125"/>
              <w:ind w:right="53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11:00</w:t>
            </w:r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before="125"/>
              <w:ind w:left="536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19:00</w:t>
            </w:r>
          </w:p>
        </w:tc>
        <w:tc>
          <w:tcPr>
            <w:tcW w:w="9793" w:type="dxa"/>
          </w:tcPr>
          <w:p w:rsidR="00181B5C" w:rsidRPr="00181B5C" w:rsidRDefault="00181B5C" w:rsidP="00181B5C">
            <w:pPr>
              <w:spacing w:line="251" w:lineRule="exact"/>
              <w:ind w:left="56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На</w:t>
            </w:r>
            <w:r w:rsidRPr="00181B5C">
              <w:rPr>
                <w:rFonts w:ascii="Times New Roman" w:eastAsia="Times New Roman" w:hAnsi="Times New Roman" w:cs="Times New Roman"/>
                <w:b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обработку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бланков,</w:t>
            </w:r>
            <w:r w:rsidRPr="00181B5C">
              <w:rPr>
                <w:rFonts w:ascii="Times New Roman" w:eastAsia="Times New Roman" w:hAnsi="Times New Roman" w:cs="Times New Roman"/>
                <w:b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включая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их</w:t>
            </w:r>
            <w:r w:rsidRPr="00181B5C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комплектацию,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приёмку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у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организаторов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заполнение</w:t>
            </w:r>
          </w:p>
          <w:p w:rsidR="00181B5C" w:rsidRPr="00181B5C" w:rsidRDefault="00181B5C" w:rsidP="00181B5C">
            <w:pPr>
              <w:spacing w:before="2" w:line="232" w:lineRule="exact"/>
              <w:ind w:left="1"/>
              <w:rPr>
                <w:rFonts w:ascii="Times New Roman" w:eastAsia="Times New Roman" w:hAnsi="Times New Roman" w:cs="Times New Roman"/>
                <w:lang w:val="ru-RU"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соответствующих</w:t>
            </w:r>
            <w:r w:rsidRPr="00181B5C">
              <w:rPr>
                <w:rFonts w:ascii="Times New Roman" w:eastAsia="Times New Roman" w:hAnsi="Times New Roman" w:cs="Times New Roman"/>
                <w:b/>
                <w:spacing w:val="-6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форм</w:t>
            </w:r>
            <w:r w:rsidRPr="00181B5C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ППЭ</w:t>
            </w:r>
            <w:r w:rsidRPr="00181B5C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отводится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не</w:t>
            </w:r>
            <w:r w:rsidRPr="00181B5C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более</w:t>
            </w:r>
            <w:r w:rsidRPr="00181B5C">
              <w:rPr>
                <w:rFonts w:ascii="Times New Roman" w:eastAsia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lang w:val="ru-RU"/>
              </w:rPr>
              <w:t>2-х</w:t>
            </w:r>
            <w:r w:rsidRPr="00181B5C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181B5C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часов</w:t>
            </w:r>
            <w:r w:rsidRPr="00181B5C">
              <w:rPr>
                <w:rFonts w:ascii="Times New Roman" w:eastAsia="Times New Roman" w:hAnsi="Times New Roman" w:cs="Times New Roman"/>
                <w:spacing w:val="-2"/>
                <w:lang w:val="ru-RU"/>
              </w:rPr>
              <w:t>.</w:t>
            </w:r>
          </w:p>
        </w:tc>
      </w:tr>
      <w:tr w:rsidR="00181B5C" w:rsidRPr="00181B5C" w:rsidTr="00181B5C">
        <w:trPr>
          <w:trHeight w:val="506"/>
        </w:trPr>
        <w:tc>
          <w:tcPr>
            <w:tcW w:w="504" w:type="dxa"/>
          </w:tcPr>
          <w:p w:rsidR="00181B5C" w:rsidRPr="00181B5C" w:rsidRDefault="00181B5C" w:rsidP="00181B5C">
            <w:pPr>
              <w:spacing w:before="127"/>
              <w:ind w:left="169"/>
              <w:rPr>
                <w:rFonts w:ascii="Times New Roman" w:eastAsia="Times New Roman" w:hAnsi="Times New Roman" w:cs="Times New Roman"/>
              </w:rPr>
            </w:pPr>
            <w:r w:rsidRPr="00181B5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33" w:type="dxa"/>
          </w:tcPr>
          <w:p w:rsidR="00181B5C" w:rsidRPr="00181B5C" w:rsidRDefault="00181B5C" w:rsidP="00181B5C">
            <w:pPr>
              <w:spacing w:line="252" w:lineRule="exact"/>
              <w:ind w:left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Передача</w:t>
            </w:r>
            <w:proofErr w:type="spellEnd"/>
            <w:r w:rsidRPr="00181B5C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181B5C">
              <w:rPr>
                <w:rFonts w:ascii="Times New Roman" w:eastAsia="Times New Roman" w:hAnsi="Times New Roman" w:cs="Times New Roman"/>
                <w:spacing w:val="-2"/>
              </w:rPr>
              <w:t>журналов</w:t>
            </w:r>
            <w:proofErr w:type="spellEnd"/>
          </w:p>
        </w:tc>
        <w:tc>
          <w:tcPr>
            <w:tcW w:w="1583" w:type="dxa"/>
          </w:tcPr>
          <w:p w:rsidR="00181B5C" w:rsidRPr="00181B5C" w:rsidRDefault="00181B5C" w:rsidP="00181B5C">
            <w:pPr>
              <w:spacing w:before="127"/>
              <w:ind w:right="532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10:30</w:t>
            </w:r>
          </w:p>
        </w:tc>
        <w:tc>
          <w:tcPr>
            <w:tcW w:w="1680" w:type="dxa"/>
          </w:tcPr>
          <w:p w:rsidR="00181B5C" w:rsidRPr="00181B5C" w:rsidRDefault="00181B5C" w:rsidP="00181B5C">
            <w:pPr>
              <w:spacing w:before="127"/>
              <w:ind w:left="536"/>
              <w:rPr>
                <w:rFonts w:ascii="Times New Roman" w:eastAsia="Times New Roman" w:hAnsi="Times New Roman" w:cs="Times New Roman"/>
                <w:b/>
              </w:rPr>
            </w:pPr>
            <w:r w:rsidRPr="00181B5C">
              <w:rPr>
                <w:rFonts w:ascii="Times New Roman" w:eastAsia="Times New Roman" w:hAnsi="Times New Roman" w:cs="Times New Roman"/>
                <w:b/>
                <w:spacing w:val="-2"/>
              </w:rPr>
              <w:t>19:00</w:t>
            </w:r>
          </w:p>
        </w:tc>
        <w:tc>
          <w:tcPr>
            <w:tcW w:w="9793" w:type="dxa"/>
          </w:tcPr>
          <w:p w:rsidR="00181B5C" w:rsidRPr="00181B5C" w:rsidRDefault="00181B5C" w:rsidP="00181B5C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:rsidR="0038478A" w:rsidRPr="001A24D5" w:rsidRDefault="0038478A" w:rsidP="001A24D5">
      <w:pPr>
        <w:keepNext/>
        <w:keepLines/>
        <w:spacing w:after="0"/>
        <w:ind w:right="333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</w:p>
    <w:sectPr w:rsidR="0038478A" w:rsidRPr="001A24D5" w:rsidSect="0038478A">
      <w:footerReference w:type="even" r:id="rId7"/>
      <w:footerReference w:type="default" r:id="rId8"/>
      <w:footerReference w:type="first" r:id="rId9"/>
      <w:pgSz w:w="16838" w:h="11906" w:orient="landscape"/>
      <w:pgMar w:top="567" w:right="1372" w:bottom="1435" w:left="1134" w:header="720" w:footer="7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2E0" w:rsidRDefault="003F42E0">
      <w:pPr>
        <w:spacing w:after="0" w:line="240" w:lineRule="auto"/>
      </w:pPr>
      <w:r>
        <w:separator/>
      </w:r>
    </w:p>
  </w:endnote>
  <w:endnote w:type="continuationSeparator" w:id="0">
    <w:p w:rsidR="003F42E0" w:rsidRDefault="003F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0CC" w:rsidRDefault="00227B6B">
    <w:pPr>
      <w:spacing w:after="0"/>
      <w:ind w:right="-80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181</w:t>
    </w:r>
    <w:r>
      <w:rPr>
        <w:sz w:val="24"/>
      </w:rPr>
      <w:fldChar w:fldCharType="end"/>
    </w:r>
    <w:r>
      <w:t xml:space="preserve"> </w:t>
    </w:r>
  </w:p>
  <w:p w:rsidR="00BC30CC" w:rsidRDefault="00227B6B">
    <w:pPr>
      <w:spacing w:after="0"/>
      <w:ind w:left="708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0CC" w:rsidRDefault="00227B6B">
    <w:pPr>
      <w:spacing w:after="0"/>
      <w:ind w:right="-80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81B5C" w:rsidRPr="00181B5C">
      <w:rPr>
        <w:noProof/>
        <w:sz w:val="24"/>
      </w:rPr>
      <w:t>2</w:t>
    </w:r>
    <w:r>
      <w:rPr>
        <w:sz w:val="24"/>
      </w:rPr>
      <w:fldChar w:fldCharType="end"/>
    </w:r>
    <w:r>
      <w:t xml:space="preserve"> </w:t>
    </w:r>
  </w:p>
  <w:p w:rsidR="00BC30CC" w:rsidRDefault="00227B6B">
    <w:pPr>
      <w:spacing w:after="0"/>
      <w:ind w:left="708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0CC" w:rsidRDefault="00227B6B">
    <w:pPr>
      <w:spacing w:after="0"/>
      <w:ind w:right="-80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181</w:t>
    </w:r>
    <w:r>
      <w:rPr>
        <w:sz w:val="24"/>
      </w:rPr>
      <w:fldChar w:fldCharType="end"/>
    </w:r>
    <w:r>
      <w:t xml:space="preserve"> </w:t>
    </w:r>
  </w:p>
  <w:p w:rsidR="00BC30CC" w:rsidRDefault="00227B6B">
    <w:pPr>
      <w:spacing w:after="0"/>
      <w:ind w:left="70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2E0" w:rsidRDefault="003F42E0">
      <w:pPr>
        <w:spacing w:after="0" w:line="240" w:lineRule="auto"/>
      </w:pPr>
      <w:r>
        <w:separator/>
      </w:r>
    </w:p>
  </w:footnote>
  <w:footnote w:type="continuationSeparator" w:id="0">
    <w:p w:rsidR="003F42E0" w:rsidRDefault="003F4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B4478"/>
    <w:multiLevelType w:val="hybridMultilevel"/>
    <w:tmpl w:val="F9501248"/>
    <w:lvl w:ilvl="0" w:tplc="9844F376">
      <w:start w:val="9"/>
      <w:numFmt w:val="decimal"/>
      <w:lvlText w:val="%1."/>
      <w:lvlJc w:val="left"/>
      <w:pPr>
        <w:ind w:left="392" w:hanging="343"/>
        <w:jc w:val="right"/>
      </w:pPr>
      <w:rPr>
        <w:rFonts w:hint="default"/>
        <w:w w:val="99"/>
        <w:lang w:val="ru-RU" w:eastAsia="en-US" w:bidi="ar-SA"/>
      </w:rPr>
    </w:lvl>
    <w:lvl w:ilvl="1" w:tplc="9EF24124">
      <w:start w:val="1"/>
      <w:numFmt w:val="decimal"/>
      <w:lvlText w:val="%2."/>
      <w:lvlJc w:val="left"/>
      <w:pPr>
        <w:ind w:left="392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 w:tplc="94A2775C">
      <w:numFmt w:val="bullet"/>
      <w:lvlText w:val="•"/>
      <w:lvlJc w:val="left"/>
      <w:pPr>
        <w:ind w:left="2489" w:hanging="355"/>
      </w:pPr>
      <w:rPr>
        <w:rFonts w:hint="default"/>
        <w:lang w:val="ru-RU" w:eastAsia="en-US" w:bidi="ar-SA"/>
      </w:rPr>
    </w:lvl>
    <w:lvl w:ilvl="3" w:tplc="A0F67E6C">
      <w:numFmt w:val="bullet"/>
      <w:lvlText w:val="•"/>
      <w:lvlJc w:val="left"/>
      <w:pPr>
        <w:ind w:left="3533" w:hanging="355"/>
      </w:pPr>
      <w:rPr>
        <w:rFonts w:hint="default"/>
        <w:lang w:val="ru-RU" w:eastAsia="en-US" w:bidi="ar-SA"/>
      </w:rPr>
    </w:lvl>
    <w:lvl w:ilvl="4" w:tplc="68CAA5C6">
      <w:numFmt w:val="bullet"/>
      <w:lvlText w:val="•"/>
      <w:lvlJc w:val="left"/>
      <w:pPr>
        <w:ind w:left="4578" w:hanging="355"/>
      </w:pPr>
      <w:rPr>
        <w:rFonts w:hint="default"/>
        <w:lang w:val="ru-RU" w:eastAsia="en-US" w:bidi="ar-SA"/>
      </w:rPr>
    </w:lvl>
    <w:lvl w:ilvl="5" w:tplc="4D96FEA6">
      <w:numFmt w:val="bullet"/>
      <w:lvlText w:val="•"/>
      <w:lvlJc w:val="left"/>
      <w:pPr>
        <w:ind w:left="5623" w:hanging="355"/>
      </w:pPr>
      <w:rPr>
        <w:rFonts w:hint="default"/>
        <w:lang w:val="ru-RU" w:eastAsia="en-US" w:bidi="ar-SA"/>
      </w:rPr>
    </w:lvl>
    <w:lvl w:ilvl="6" w:tplc="D9E6FF9A">
      <w:numFmt w:val="bullet"/>
      <w:lvlText w:val="•"/>
      <w:lvlJc w:val="left"/>
      <w:pPr>
        <w:ind w:left="6667" w:hanging="355"/>
      </w:pPr>
      <w:rPr>
        <w:rFonts w:hint="default"/>
        <w:lang w:val="ru-RU" w:eastAsia="en-US" w:bidi="ar-SA"/>
      </w:rPr>
    </w:lvl>
    <w:lvl w:ilvl="7" w:tplc="613809D2">
      <w:numFmt w:val="bullet"/>
      <w:lvlText w:val="•"/>
      <w:lvlJc w:val="left"/>
      <w:pPr>
        <w:ind w:left="7712" w:hanging="355"/>
      </w:pPr>
      <w:rPr>
        <w:rFonts w:hint="default"/>
        <w:lang w:val="ru-RU" w:eastAsia="en-US" w:bidi="ar-SA"/>
      </w:rPr>
    </w:lvl>
    <w:lvl w:ilvl="8" w:tplc="3AB457CE">
      <w:numFmt w:val="bullet"/>
      <w:lvlText w:val="•"/>
      <w:lvlJc w:val="left"/>
      <w:pPr>
        <w:ind w:left="8757" w:hanging="35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D4"/>
    <w:rsid w:val="000741D7"/>
    <w:rsid w:val="00181B5C"/>
    <w:rsid w:val="001A24D5"/>
    <w:rsid w:val="00227B6B"/>
    <w:rsid w:val="0038478A"/>
    <w:rsid w:val="003F42E0"/>
    <w:rsid w:val="006373CC"/>
    <w:rsid w:val="007B44AB"/>
    <w:rsid w:val="00A1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42985-17F8-4601-B703-D2E4C1A3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A24D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8478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81B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1918</Characters>
  <Application>Microsoft Office Word</Application>
  <DocSecurity>0</DocSecurity>
  <Lines>73</Lines>
  <Paragraphs>48</Paragraphs>
  <ScaleCrop>false</ScaleCrop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Кольчугин О.Д.</dc:creator>
  <cp:keywords/>
  <dc:description/>
  <cp:lastModifiedBy>Юрий</cp:lastModifiedBy>
  <cp:revision>6</cp:revision>
  <dcterms:created xsi:type="dcterms:W3CDTF">2021-05-06T08:21:00Z</dcterms:created>
  <dcterms:modified xsi:type="dcterms:W3CDTF">2022-03-09T18:15:00Z</dcterms:modified>
</cp:coreProperties>
</file>